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804A" w14:textId="08093475" w:rsidR="009F71B4" w:rsidRPr="006E10D6" w:rsidRDefault="009F71B4" w:rsidP="009F71B4">
      <w:pPr>
        <w:pStyle w:val="Header"/>
        <w:rPr>
          <w:rFonts w:ascii="TT Norms Regular" w:hAnsi="TT Norms Regular"/>
          <w:b/>
          <w:sz w:val="40"/>
        </w:rPr>
      </w:pPr>
      <w:r w:rsidRPr="006E10D6">
        <w:rPr>
          <w:rFonts w:ascii="TT Norms Regular" w:hAnsi="TT Norms Regular"/>
          <w:b/>
          <w:sz w:val="40"/>
        </w:rPr>
        <w:t xml:space="preserve">SERMON </w:t>
      </w:r>
      <w:r w:rsidR="00E30C0A" w:rsidRPr="006E10D6">
        <w:rPr>
          <w:rFonts w:ascii="TT Norms Regular" w:hAnsi="TT Norms Regular"/>
          <w:b/>
          <w:sz w:val="40"/>
        </w:rPr>
        <w:t>APPLICATION GUIDE</w:t>
      </w:r>
    </w:p>
    <w:p w14:paraId="6893C45D" w14:textId="77777777" w:rsidR="005D442B" w:rsidRPr="009A0F78" w:rsidRDefault="005D442B" w:rsidP="005D442B">
      <w:pPr>
        <w:rPr>
          <w:rFonts w:ascii="TT Norms Regular" w:eastAsia="Times New Roman" w:hAnsi="TT Norms Regular" w:cs="Times New Roman"/>
          <w:sz w:val="28"/>
          <w:szCs w:val="28"/>
        </w:rPr>
      </w:pPr>
      <w:r>
        <w:rPr>
          <w:rFonts w:ascii="TT Norms Regular" w:eastAsia="Times New Roman" w:hAnsi="TT Norms Regular" w:cs="Calibri"/>
          <w:color w:val="000000"/>
        </w:rPr>
        <w:t>CONFIDENCE IN THE LORD</w:t>
      </w:r>
    </w:p>
    <w:p w14:paraId="07E110F6" w14:textId="77777777" w:rsidR="005D442B" w:rsidRPr="009A0F78" w:rsidRDefault="005D442B" w:rsidP="005D442B">
      <w:pPr>
        <w:rPr>
          <w:rFonts w:ascii="TT Norms Regular" w:hAnsi="TT Norms Regular"/>
          <w:szCs w:val="22"/>
        </w:rPr>
      </w:pPr>
      <w:r>
        <w:rPr>
          <w:rFonts w:ascii="TT Norms Regular" w:hAnsi="TT Norms Regular"/>
          <w:szCs w:val="22"/>
        </w:rPr>
        <w:t>I SAMUEL 14:1-23</w:t>
      </w:r>
    </w:p>
    <w:p w14:paraId="6054536E" w14:textId="77777777" w:rsidR="005D442B" w:rsidRPr="009A0F78" w:rsidRDefault="005D442B" w:rsidP="005D442B">
      <w:pPr>
        <w:pStyle w:val="Header"/>
        <w:rPr>
          <w:rFonts w:ascii="TT Norms Regular" w:hAnsi="TT Norms Regular"/>
          <w:szCs w:val="22"/>
        </w:rPr>
      </w:pPr>
      <w:r>
        <w:rPr>
          <w:rFonts w:ascii="TT Norms Regular" w:hAnsi="TT Norms Regular"/>
          <w:szCs w:val="22"/>
        </w:rPr>
        <w:t>AUGUST 13</w:t>
      </w:r>
      <w:r w:rsidRPr="00B11935">
        <w:rPr>
          <w:rFonts w:ascii="TT Norms Regular" w:hAnsi="TT Norms Regular"/>
          <w:szCs w:val="22"/>
          <w:vertAlign w:val="superscript"/>
        </w:rPr>
        <w:t>TH</w:t>
      </w:r>
      <w:r>
        <w:rPr>
          <w:rFonts w:ascii="TT Norms Regular" w:hAnsi="TT Norms Regular"/>
          <w:szCs w:val="22"/>
        </w:rPr>
        <w:t>, 2023</w:t>
      </w:r>
    </w:p>
    <w:p w14:paraId="0ED90A0F" w14:textId="77777777" w:rsidR="00C7244A" w:rsidRPr="005D442B" w:rsidRDefault="00C7244A" w:rsidP="00C7244A">
      <w:pPr>
        <w:rPr>
          <w:rFonts w:ascii="TT Norms Regular" w:eastAsia="Times New Roman" w:hAnsi="TT Norms Regular" w:cs="Calibri"/>
          <w:color w:val="000000"/>
        </w:rPr>
      </w:pPr>
    </w:p>
    <w:p w14:paraId="24AF4DEF" w14:textId="77777777" w:rsidR="005D442B" w:rsidRPr="005D442B" w:rsidRDefault="005D442B" w:rsidP="005D442B">
      <w:pPr>
        <w:numPr>
          <w:ilvl w:val="0"/>
          <w:numId w:val="11"/>
        </w:numPr>
        <w:rPr>
          <w:rFonts w:ascii="TT Norms Regular" w:eastAsia="Times New Roman" w:hAnsi="TT Norms Regular" w:cs="Calibri"/>
          <w:color w:val="000000"/>
        </w:rPr>
      </w:pPr>
      <w:r w:rsidRPr="005D442B">
        <w:rPr>
          <w:rFonts w:ascii="TT Norms Regular" w:eastAsia="Times New Roman" w:hAnsi="TT Norms Regular" w:cs="Calibri"/>
          <w:color w:val="000000"/>
        </w:rPr>
        <w:t>The Contrasted Leaders: vs. 1-3</w:t>
      </w:r>
    </w:p>
    <w:p w14:paraId="744D8C35" w14:textId="77777777" w:rsidR="005D442B" w:rsidRPr="005D442B" w:rsidRDefault="005D442B" w:rsidP="005D442B">
      <w:pPr>
        <w:numPr>
          <w:ilvl w:val="0"/>
          <w:numId w:val="11"/>
        </w:numPr>
        <w:rPr>
          <w:rFonts w:ascii="TT Norms Regular" w:eastAsia="Times New Roman" w:hAnsi="TT Norms Regular" w:cs="Calibri"/>
          <w:color w:val="000000"/>
        </w:rPr>
      </w:pPr>
      <w:r w:rsidRPr="005D442B">
        <w:rPr>
          <w:rFonts w:ascii="TT Norms Regular" w:eastAsia="Times New Roman" w:hAnsi="TT Norms Regular" w:cs="Calibri"/>
          <w:color w:val="000000"/>
        </w:rPr>
        <w:t>An Unshakeable Confidence: vs. 4-7</w:t>
      </w:r>
    </w:p>
    <w:p w14:paraId="5E08CAE8" w14:textId="77777777" w:rsidR="005D442B" w:rsidRPr="005D442B" w:rsidRDefault="005D442B" w:rsidP="005D442B">
      <w:pPr>
        <w:numPr>
          <w:ilvl w:val="0"/>
          <w:numId w:val="11"/>
        </w:numPr>
        <w:rPr>
          <w:rFonts w:ascii="TT Norms Regular" w:eastAsia="Times New Roman" w:hAnsi="TT Norms Regular" w:cs="Calibri"/>
          <w:color w:val="000000"/>
        </w:rPr>
      </w:pPr>
      <w:r w:rsidRPr="005D442B">
        <w:rPr>
          <w:rFonts w:ascii="TT Norms Regular" w:eastAsia="Times New Roman" w:hAnsi="TT Norms Regular" w:cs="Calibri"/>
          <w:color w:val="000000"/>
        </w:rPr>
        <w:t>The Courageous Plan: vs. 8-14</w:t>
      </w:r>
    </w:p>
    <w:p w14:paraId="125D17A7" w14:textId="77777777" w:rsidR="005D442B" w:rsidRPr="005D442B" w:rsidRDefault="005D442B" w:rsidP="005D442B">
      <w:pPr>
        <w:numPr>
          <w:ilvl w:val="0"/>
          <w:numId w:val="11"/>
        </w:numPr>
        <w:rPr>
          <w:rFonts w:ascii="TT Norms Regular" w:eastAsia="Times New Roman" w:hAnsi="TT Norms Regular" w:cs="Calibri"/>
          <w:color w:val="000000"/>
        </w:rPr>
      </w:pPr>
      <w:r w:rsidRPr="005D442B">
        <w:rPr>
          <w:rFonts w:ascii="TT Norms Regular" w:eastAsia="Times New Roman" w:hAnsi="TT Norms Regular" w:cs="Calibri"/>
          <w:color w:val="000000"/>
        </w:rPr>
        <w:t>The Saving Hand of the Lord: vs. 15-23</w:t>
      </w:r>
    </w:p>
    <w:p w14:paraId="18610E54" w14:textId="77777777" w:rsidR="005D442B" w:rsidRPr="005D442B" w:rsidRDefault="005D442B" w:rsidP="005D442B">
      <w:pPr>
        <w:numPr>
          <w:ilvl w:val="0"/>
          <w:numId w:val="11"/>
        </w:numPr>
        <w:rPr>
          <w:rFonts w:ascii="TT Norms Regular" w:eastAsia="Times New Roman" w:hAnsi="TT Norms Regular" w:cs="Calibri"/>
          <w:color w:val="000000"/>
        </w:rPr>
      </w:pPr>
      <w:r w:rsidRPr="005D442B">
        <w:rPr>
          <w:rFonts w:ascii="TT Norms Regular" w:eastAsia="Times New Roman" w:hAnsi="TT Norms Regular" w:cs="Calibri"/>
          <w:color w:val="000000"/>
        </w:rPr>
        <w:t>Application: four ways to cultivate deep confidence in the Lord</w:t>
      </w:r>
    </w:p>
    <w:p w14:paraId="2468BC90" w14:textId="77777777" w:rsidR="005D442B" w:rsidRDefault="005D442B" w:rsidP="005D442B">
      <w:pPr>
        <w:numPr>
          <w:ilvl w:val="0"/>
          <w:numId w:val="23"/>
        </w:numPr>
        <w:rPr>
          <w:rFonts w:ascii="TT Norms Regular" w:eastAsia="Times New Roman" w:hAnsi="TT Norms Regular" w:cs="Calibri"/>
          <w:color w:val="000000"/>
        </w:rPr>
      </w:pPr>
      <w:r w:rsidRPr="005D442B">
        <w:rPr>
          <w:rFonts w:ascii="TT Norms Regular" w:eastAsia="Times New Roman" w:hAnsi="TT Norms Regular" w:cs="Calibri"/>
          <w:color w:val="000000"/>
        </w:rPr>
        <w:t xml:space="preserve">Ground your confidence in the character of </w:t>
      </w:r>
      <w:proofErr w:type="gramStart"/>
      <w:r w:rsidRPr="005D442B">
        <w:rPr>
          <w:rFonts w:ascii="TT Norms Regular" w:eastAsia="Times New Roman" w:hAnsi="TT Norms Regular" w:cs="Calibri"/>
          <w:color w:val="000000"/>
        </w:rPr>
        <w:t>God</w:t>
      </w:r>
      <w:proofErr w:type="gramEnd"/>
    </w:p>
    <w:p w14:paraId="25F60ADF" w14:textId="58DCE3B7" w:rsidR="005D442B" w:rsidRPr="005D442B" w:rsidRDefault="005D442B" w:rsidP="005D442B">
      <w:pPr>
        <w:numPr>
          <w:ilvl w:val="0"/>
          <w:numId w:val="23"/>
        </w:numPr>
        <w:rPr>
          <w:rFonts w:ascii="TT Norms Regular" w:eastAsia="Times New Roman" w:hAnsi="TT Norms Regular" w:cs="Calibri"/>
          <w:color w:val="000000"/>
        </w:rPr>
      </w:pPr>
      <w:r w:rsidRPr="005D442B">
        <w:rPr>
          <w:rFonts w:ascii="TT Norms Regular" w:eastAsia="Times New Roman" w:hAnsi="TT Norms Regular" w:cs="Calibri"/>
          <w:color w:val="000000"/>
        </w:rPr>
        <w:t xml:space="preserve">Build on an array of theological truths about </w:t>
      </w:r>
      <w:proofErr w:type="gramStart"/>
      <w:r w:rsidRPr="005D442B">
        <w:rPr>
          <w:rFonts w:ascii="TT Norms Regular" w:eastAsia="Times New Roman" w:hAnsi="TT Norms Regular" w:cs="Calibri"/>
          <w:color w:val="000000"/>
        </w:rPr>
        <w:t>God</w:t>
      </w:r>
      <w:proofErr w:type="gramEnd"/>
    </w:p>
    <w:p w14:paraId="6B0BE666" w14:textId="77777777" w:rsidR="005D442B" w:rsidRPr="005D442B" w:rsidRDefault="005D442B" w:rsidP="005D442B">
      <w:pPr>
        <w:numPr>
          <w:ilvl w:val="0"/>
          <w:numId w:val="23"/>
        </w:numPr>
        <w:rPr>
          <w:rFonts w:ascii="TT Norms Regular" w:eastAsia="Times New Roman" w:hAnsi="TT Norms Regular" w:cs="Calibri"/>
          <w:color w:val="000000"/>
        </w:rPr>
      </w:pPr>
      <w:r w:rsidRPr="005D442B">
        <w:rPr>
          <w:rFonts w:ascii="TT Norms Regular" w:eastAsia="Times New Roman" w:hAnsi="TT Norms Regular" w:cs="Calibri"/>
          <w:color w:val="000000"/>
        </w:rPr>
        <w:t>Trust God with the long view in mind</w:t>
      </w:r>
    </w:p>
    <w:p w14:paraId="4292CBA5" w14:textId="77777777" w:rsidR="005D442B" w:rsidRPr="005D442B" w:rsidRDefault="005D442B" w:rsidP="005D442B">
      <w:pPr>
        <w:numPr>
          <w:ilvl w:val="0"/>
          <w:numId w:val="23"/>
        </w:numPr>
        <w:rPr>
          <w:rFonts w:ascii="TT Norms Regular" w:eastAsia="Times New Roman" w:hAnsi="TT Norms Regular" w:cs="Calibri"/>
          <w:color w:val="000000"/>
        </w:rPr>
      </w:pPr>
      <w:r w:rsidRPr="005D442B">
        <w:rPr>
          <w:rFonts w:ascii="TT Norms Regular" w:eastAsia="Times New Roman" w:hAnsi="TT Norms Regular" w:cs="Calibri"/>
          <w:color w:val="000000"/>
        </w:rPr>
        <w:t>Express deep devotion to God</w:t>
      </w:r>
    </w:p>
    <w:p w14:paraId="43A12983" w14:textId="6B3EAE44" w:rsidR="006E10D6" w:rsidRPr="006E10D6" w:rsidRDefault="006E10D6" w:rsidP="009F71B4">
      <w:pPr>
        <w:rPr>
          <w:rFonts w:ascii="TT Norms Regular" w:eastAsia="Times New Roman" w:hAnsi="TT Norms Regular" w:cs="Calibri"/>
          <w:color w:val="000000"/>
        </w:rPr>
      </w:pPr>
    </w:p>
    <w:p w14:paraId="562992A7" w14:textId="58DCCE28" w:rsidR="00D1562C" w:rsidRPr="00670924" w:rsidRDefault="006E10D6" w:rsidP="00670924">
      <w:pPr>
        <w:rPr>
          <w:rFonts w:ascii="TT Norms Regular" w:eastAsia="Times New Roman" w:hAnsi="TT Norms Regular" w:cs="Calibri"/>
          <w:b/>
          <w:bCs/>
          <w:color w:val="000000"/>
        </w:rPr>
      </w:pPr>
      <w:r w:rsidRPr="006E10D6">
        <w:rPr>
          <w:rFonts w:ascii="TT Norms Regular" w:eastAsia="Times New Roman" w:hAnsi="TT Norms Regular" w:cs="Calibri"/>
          <w:b/>
          <w:bCs/>
          <w:color w:val="000000"/>
        </w:rPr>
        <w:t>Questions:</w:t>
      </w:r>
    </w:p>
    <w:p w14:paraId="5CD5F7AF" w14:textId="1D4ACD96" w:rsidR="00060F57" w:rsidRDefault="005D442B" w:rsidP="005D442B">
      <w:pPr>
        <w:numPr>
          <w:ilvl w:val="0"/>
          <w:numId w:val="17"/>
        </w:numPr>
        <w:rPr>
          <w:rFonts w:ascii="TT Norms Regular" w:eastAsia="Times New Roman" w:hAnsi="TT Norms Regular" w:cs="Calibri"/>
          <w:color w:val="000000"/>
        </w:rPr>
      </w:pPr>
      <w:r>
        <w:rPr>
          <w:rFonts w:ascii="TT Norms Regular" w:eastAsia="Times New Roman" w:hAnsi="TT Norms Regular" w:cs="Calibri"/>
          <w:color w:val="000000"/>
        </w:rPr>
        <w:t>How would you define “confidence in the Lord”? How is confidence in the Lord different than self-confidence? Assign each person one of the following passages, give the group 5-7 minutes, and come back and provide insight into what confidence in the Lord means from each passage:</w:t>
      </w:r>
    </w:p>
    <w:p w14:paraId="54C20DF8" w14:textId="1D371728" w:rsidR="005D442B" w:rsidRDefault="005D442B" w:rsidP="005D442B">
      <w:pPr>
        <w:numPr>
          <w:ilvl w:val="1"/>
          <w:numId w:val="17"/>
        </w:numPr>
        <w:rPr>
          <w:rFonts w:ascii="TT Norms Regular" w:eastAsia="Times New Roman" w:hAnsi="TT Norms Regular" w:cs="Calibri"/>
          <w:color w:val="000000"/>
        </w:rPr>
      </w:pPr>
      <w:r>
        <w:rPr>
          <w:rFonts w:ascii="TT Norms Regular" w:eastAsia="Times New Roman" w:hAnsi="TT Norms Regular" w:cs="Calibri"/>
          <w:color w:val="000000"/>
        </w:rPr>
        <w:t>Proverbs 3:5-6, 26</w:t>
      </w:r>
    </w:p>
    <w:p w14:paraId="7E881FFD" w14:textId="3AA03F4D" w:rsidR="005D442B" w:rsidRDefault="005D442B" w:rsidP="005D442B">
      <w:pPr>
        <w:numPr>
          <w:ilvl w:val="1"/>
          <w:numId w:val="17"/>
        </w:numPr>
        <w:rPr>
          <w:rFonts w:ascii="TT Norms Regular" w:eastAsia="Times New Roman" w:hAnsi="TT Norms Regular" w:cs="Calibri"/>
          <w:color w:val="000000"/>
        </w:rPr>
      </w:pPr>
      <w:r>
        <w:rPr>
          <w:rFonts w:ascii="TT Norms Regular" w:eastAsia="Times New Roman" w:hAnsi="TT Norms Regular" w:cs="Calibri"/>
          <w:color w:val="000000"/>
        </w:rPr>
        <w:t>Hebrews 13:6</w:t>
      </w:r>
    </w:p>
    <w:p w14:paraId="65D2907A" w14:textId="0CB1A514" w:rsidR="005D442B" w:rsidRDefault="005D442B" w:rsidP="005D442B">
      <w:pPr>
        <w:numPr>
          <w:ilvl w:val="1"/>
          <w:numId w:val="17"/>
        </w:numPr>
        <w:rPr>
          <w:rFonts w:ascii="TT Norms Regular" w:eastAsia="Times New Roman" w:hAnsi="TT Norms Regular" w:cs="Calibri"/>
          <w:color w:val="000000"/>
        </w:rPr>
      </w:pPr>
      <w:r>
        <w:rPr>
          <w:rFonts w:ascii="TT Norms Regular" w:eastAsia="Times New Roman" w:hAnsi="TT Norms Regular" w:cs="Calibri"/>
          <w:color w:val="000000"/>
        </w:rPr>
        <w:t>1 John 3:20-22 (NIV)</w:t>
      </w:r>
    </w:p>
    <w:p w14:paraId="7EC533FC" w14:textId="716D39DB" w:rsidR="005D442B" w:rsidRDefault="005D442B" w:rsidP="005D442B">
      <w:pPr>
        <w:numPr>
          <w:ilvl w:val="1"/>
          <w:numId w:val="17"/>
        </w:numPr>
        <w:rPr>
          <w:rFonts w:ascii="TT Norms Regular" w:eastAsia="Times New Roman" w:hAnsi="TT Norms Regular" w:cs="Calibri"/>
          <w:color w:val="000000"/>
        </w:rPr>
      </w:pPr>
      <w:r>
        <w:rPr>
          <w:rFonts w:ascii="TT Norms Regular" w:eastAsia="Times New Roman" w:hAnsi="TT Norms Regular" w:cs="Calibri"/>
          <w:color w:val="000000"/>
        </w:rPr>
        <w:t>Psalm 27:1-3</w:t>
      </w:r>
    </w:p>
    <w:p w14:paraId="00D3F6C8" w14:textId="7BC257C8" w:rsidR="005D442B" w:rsidRDefault="005D442B" w:rsidP="005D442B">
      <w:pPr>
        <w:numPr>
          <w:ilvl w:val="1"/>
          <w:numId w:val="17"/>
        </w:numPr>
        <w:rPr>
          <w:rFonts w:ascii="TT Norms Regular" w:eastAsia="Times New Roman" w:hAnsi="TT Norms Regular" w:cs="Calibri"/>
          <w:color w:val="000000"/>
        </w:rPr>
      </w:pPr>
      <w:r>
        <w:rPr>
          <w:rFonts w:ascii="TT Norms Regular" w:eastAsia="Times New Roman" w:hAnsi="TT Norms Regular" w:cs="Calibri"/>
          <w:color w:val="000000"/>
        </w:rPr>
        <w:t>Philippians 1:6</w:t>
      </w:r>
    </w:p>
    <w:p w14:paraId="69A78DE0" w14:textId="6B4C38BF" w:rsidR="005D442B" w:rsidRDefault="005D442B" w:rsidP="005D442B">
      <w:pPr>
        <w:numPr>
          <w:ilvl w:val="1"/>
          <w:numId w:val="17"/>
        </w:numPr>
        <w:rPr>
          <w:rFonts w:ascii="TT Norms Regular" w:eastAsia="Times New Roman" w:hAnsi="TT Norms Regular" w:cs="Calibri"/>
          <w:color w:val="000000"/>
        </w:rPr>
      </w:pPr>
      <w:r>
        <w:rPr>
          <w:rFonts w:ascii="TT Norms Regular" w:eastAsia="Times New Roman" w:hAnsi="TT Norms Regular" w:cs="Calibri"/>
          <w:color w:val="000000"/>
        </w:rPr>
        <w:t>Proverbs 14:26</w:t>
      </w:r>
    </w:p>
    <w:p w14:paraId="7037CE31" w14:textId="77777777" w:rsidR="005D442B" w:rsidRDefault="005D442B" w:rsidP="005D442B">
      <w:pPr>
        <w:ind w:left="1440"/>
        <w:rPr>
          <w:rFonts w:ascii="TT Norms Regular" w:eastAsia="Times New Roman" w:hAnsi="TT Norms Regular" w:cs="Calibri"/>
          <w:color w:val="000000"/>
        </w:rPr>
      </w:pPr>
    </w:p>
    <w:p w14:paraId="324BA390" w14:textId="07B5CFF6" w:rsidR="005D442B" w:rsidRDefault="005D442B" w:rsidP="005D442B">
      <w:pPr>
        <w:numPr>
          <w:ilvl w:val="0"/>
          <w:numId w:val="17"/>
        </w:numPr>
        <w:rPr>
          <w:rFonts w:ascii="TT Norms Regular" w:eastAsia="Times New Roman" w:hAnsi="TT Norms Regular" w:cs="Calibri"/>
          <w:color w:val="000000"/>
        </w:rPr>
      </w:pPr>
      <w:r>
        <w:rPr>
          <w:rFonts w:ascii="TT Norms Regular" w:eastAsia="Times New Roman" w:hAnsi="TT Norms Regular" w:cs="Calibri"/>
          <w:color w:val="000000"/>
        </w:rPr>
        <w:t>What does it look for someone to live the Christian life without having a deep confidence in God?</w:t>
      </w:r>
    </w:p>
    <w:p w14:paraId="0E4F5C18" w14:textId="77777777" w:rsidR="005D442B" w:rsidRPr="006E10D6" w:rsidRDefault="005D442B" w:rsidP="005D442B">
      <w:pPr>
        <w:ind w:left="720"/>
        <w:rPr>
          <w:rFonts w:ascii="TT Norms Regular" w:eastAsia="Times New Roman" w:hAnsi="TT Norms Regular" w:cs="Calibri"/>
          <w:color w:val="000000"/>
        </w:rPr>
      </w:pPr>
    </w:p>
    <w:p w14:paraId="227D72B7" w14:textId="72E2515F" w:rsidR="00554DAD" w:rsidRDefault="005D442B" w:rsidP="00C7244A">
      <w:pPr>
        <w:pStyle w:val="ListParagraph"/>
        <w:numPr>
          <w:ilvl w:val="0"/>
          <w:numId w:val="17"/>
        </w:numPr>
        <w:rPr>
          <w:rFonts w:ascii="TT Norms Regular" w:eastAsia="Times New Roman" w:hAnsi="TT Norms Regular" w:cs="Calibri"/>
          <w:color w:val="000000"/>
        </w:rPr>
      </w:pPr>
      <w:r>
        <w:rPr>
          <w:rFonts w:ascii="TT Norms Regular" w:eastAsia="Times New Roman" w:hAnsi="TT Norms Regular" w:cs="Calibri"/>
          <w:color w:val="000000"/>
        </w:rPr>
        <w:t xml:space="preserve">Why </w:t>
      </w:r>
      <w:r w:rsidR="00576423">
        <w:rPr>
          <w:rFonts w:ascii="TT Norms Regular" w:eastAsia="Times New Roman" w:hAnsi="TT Norms Regular" w:cs="Calibri"/>
          <w:color w:val="000000"/>
        </w:rPr>
        <w:t xml:space="preserve">is there such a clear contrast between Saul and Jonathan and what are some of the differences you saw throughout chapters 13-14? </w:t>
      </w:r>
    </w:p>
    <w:p w14:paraId="1EF09526" w14:textId="77777777" w:rsidR="00C7244A" w:rsidRPr="00C7244A" w:rsidRDefault="00C7244A" w:rsidP="00C7244A">
      <w:pPr>
        <w:pStyle w:val="ListParagraph"/>
        <w:rPr>
          <w:rFonts w:ascii="TT Norms Regular" w:eastAsia="Times New Roman" w:hAnsi="TT Norms Regular" w:cs="Calibri"/>
          <w:color w:val="000000"/>
        </w:rPr>
      </w:pPr>
    </w:p>
    <w:p w14:paraId="29DDC0E1" w14:textId="00971CE7" w:rsidR="00670924" w:rsidRDefault="00576423" w:rsidP="00670924">
      <w:pPr>
        <w:numPr>
          <w:ilvl w:val="0"/>
          <w:numId w:val="17"/>
        </w:numPr>
        <w:rPr>
          <w:rFonts w:ascii="TT Norms Regular" w:eastAsia="Times New Roman" w:hAnsi="TT Norms Regular" w:cs="Calibri"/>
          <w:color w:val="000000"/>
        </w:rPr>
      </w:pPr>
      <w:r>
        <w:rPr>
          <w:rFonts w:ascii="TT Norms Regular" w:eastAsia="Times New Roman" w:hAnsi="TT Norms Regular" w:cs="Calibri"/>
          <w:color w:val="000000"/>
        </w:rPr>
        <w:t>Jonathan’s example of having deep confidence in God that led to great devotion was showcased in this chapter. What challenges you the most from his declaration in vs. 6? Why is the phrase “it may be” from vs. 6 so important in our theology?</w:t>
      </w:r>
    </w:p>
    <w:p w14:paraId="23F7A33F" w14:textId="77777777" w:rsidR="00576423" w:rsidRDefault="00576423" w:rsidP="00576423">
      <w:pPr>
        <w:ind w:left="720"/>
        <w:rPr>
          <w:rFonts w:ascii="TT Norms Regular" w:eastAsia="Times New Roman" w:hAnsi="TT Norms Regular" w:cs="Calibri"/>
          <w:color w:val="000000"/>
        </w:rPr>
      </w:pPr>
    </w:p>
    <w:p w14:paraId="0AEB4282" w14:textId="6B0CF815" w:rsidR="00C7244A" w:rsidRDefault="00576423" w:rsidP="00115578">
      <w:pPr>
        <w:numPr>
          <w:ilvl w:val="0"/>
          <w:numId w:val="17"/>
        </w:numPr>
        <w:rPr>
          <w:rFonts w:ascii="TT Norms Regular" w:eastAsia="Times New Roman" w:hAnsi="TT Norms Regular" w:cs="Calibri"/>
          <w:color w:val="000000"/>
        </w:rPr>
      </w:pPr>
      <w:r>
        <w:rPr>
          <w:rFonts w:ascii="TT Norms Regular" w:eastAsia="Times New Roman" w:hAnsi="TT Norms Regular" w:cs="Calibri"/>
          <w:color w:val="000000"/>
        </w:rPr>
        <w:t>Why is it good to be reminded that “nothing can hinder the Lord”? Is there something in your life that you are walking through whereby you need to apply that truth?</w:t>
      </w:r>
    </w:p>
    <w:p w14:paraId="352233DF" w14:textId="77777777" w:rsidR="00115578" w:rsidRPr="00C7244A" w:rsidRDefault="00115578" w:rsidP="00115578">
      <w:pPr>
        <w:ind w:left="720"/>
        <w:rPr>
          <w:rFonts w:ascii="TT Norms Regular" w:eastAsia="Times New Roman" w:hAnsi="TT Norms Regular" w:cs="Calibri"/>
          <w:color w:val="000000"/>
        </w:rPr>
      </w:pPr>
    </w:p>
    <w:p w14:paraId="5662DD80" w14:textId="1586B9BC" w:rsidR="00CC5A6E" w:rsidRPr="00C7244A" w:rsidRDefault="00576423" w:rsidP="00C7244A">
      <w:pPr>
        <w:pStyle w:val="ListParagraph"/>
        <w:numPr>
          <w:ilvl w:val="0"/>
          <w:numId w:val="17"/>
        </w:numPr>
        <w:rPr>
          <w:rFonts w:ascii="TT Norms Regular" w:eastAsia="Times New Roman" w:hAnsi="TT Norms Regular" w:cs="Times New Roman"/>
        </w:rPr>
      </w:pPr>
      <w:r>
        <w:rPr>
          <w:rFonts w:ascii="TT Norms Regular" w:eastAsia="Times New Roman" w:hAnsi="TT Norms Regular" w:cs="Times New Roman"/>
        </w:rPr>
        <w:t>Review the four ways to cultivate deep confidence in the Lord and have each person share which one was most beneficial and why.</w:t>
      </w:r>
    </w:p>
    <w:sectPr w:rsidR="00CC5A6E" w:rsidRPr="00C7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T Norms Regular">
    <w:panose1 w:val="020B0604020202020204"/>
    <w:charset w:val="4D"/>
    <w:family w:val="auto"/>
    <w:notTrueType/>
    <w:pitch w:val="variable"/>
    <w:sig w:usb0="00000207" w:usb1="00000001" w:usb2="00000000" w:usb3="00000000" w:csb0="000000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52"/>
    <w:multiLevelType w:val="hybridMultilevel"/>
    <w:tmpl w:val="516AB6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D281E"/>
    <w:multiLevelType w:val="hybridMultilevel"/>
    <w:tmpl w:val="A6ACA8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0FA8"/>
    <w:multiLevelType w:val="multilevel"/>
    <w:tmpl w:val="FA621612"/>
    <w:lvl w:ilvl="0">
      <w:start w:val="1"/>
      <w:numFmt w:val="upperRoman"/>
      <w:lvlText w:val="%1."/>
      <w:lvlJc w:val="right"/>
      <w:pPr>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5D134A3"/>
    <w:multiLevelType w:val="multilevel"/>
    <w:tmpl w:val="6CEE7F9C"/>
    <w:styleLink w:val="CurrentList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E80BAB"/>
    <w:multiLevelType w:val="hybridMultilevel"/>
    <w:tmpl w:val="5464D1F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586950"/>
    <w:multiLevelType w:val="hybridMultilevel"/>
    <w:tmpl w:val="5BCAD458"/>
    <w:lvl w:ilvl="0" w:tplc="C546C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9CC"/>
    <w:multiLevelType w:val="multilevel"/>
    <w:tmpl w:val="F822D3DA"/>
    <w:styleLink w:val="CurrentList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T Norms Regular" w:eastAsia="Times New Roman" w:hAnsi="TT Norms Regular"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D2791E"/>
    <w:multiLevelType w:val="hybridMultilevel"/>
    <w:tmpl w:val="94DC51A4"/>
    <w:lvl w:ilvl="0" w:tplc="C4349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C4640"/>
    <w:multiLevelType w:val="multilevel"/>
    <w:tmpl w:val="9F8C63C8"/>
    <w:lvl w:ilvl="0">
      <w:start w:val="1"/>
      <w:numFmt w:val="decimal"/>
      <w:lvlText w:val="%1."/>
      <w:lvlJc w:val="left"/>
      <w:pPr>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264718D5"/>
    <w:multiLevelType w:val="hybridMultilevel"/>
    <w:tmpl w:val="C3B47E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D49FF"/>
    <w:multiLevelType w:val="hybridMultilevel"/>
    <w:tmpl w:val="0B283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96961"/>
    <w:multiLevelType w:val="hybridMultilevel"/>
    <w:tmpl w:val="172E9CC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D14720"/>
    <w:multiLevelType w:val="multilevel"/>
    <w:tmpl w:val="B7A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E76FF4"/>
    <w:multiLevelType w:val="multilevel"/>
    <w:tmpl w:val="0DB2E00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7646E"/>
    <w:multiLevelType w:val="multilevel"/>
    <w:tmpl w:val="3E6A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50221"/>
    <w:multiLevelType w:val="multilevel"/>
    <w:tmpl w:val="9F6C9BF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6522079D"/>
    <w:multiLevelType w:val="multilevel"/>
    <w:tmpl w:val="AB36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396B60"/>
    <w:multiLevelType w:val="multilevel"/>
    <w:tmpl w:val="703E747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6C8E60BC"/>
    <w:multiLevelType w:val="multilevel"/>
    <w:tmpl w:val="0DB2E00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E964B6"/>
    <w:multiLevelType w:val="multilevel"/>
    <w:tmpl w:val="FC68CB5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1530" w:hanging="360"/>
      </w:pPr>
      <w:rPr>
        <w:rFonts w:ascii="Wingdings" w:hAnsi="Wingdings" w:hint="default"/>
      </w:rPr>
    </w:lvl>
    <w:lvl w:ilvl="3">
      <w:start w:val="1"/>
      <w:numFmt w:val="decimal"/>
      <w:lvlText w:val="%4."/>
      <w:lvlJc w:val="left"/>
      <w:pPr>
        <w:tabs>
          <w:tab w:val="num" w:pos="2070"/>
        </w:tabs>
        <w:ind w:left="207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77266D"/>
    <w:multiLevelType w:val="multilevel"/>
    <w:tmpl w:val="BF92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292C0B"/>
    <w:multiLevelType w:val="multilevel"/>
    <w:tmpl w:val="E3DAC5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D54285"/>
    <w:multiLevelType w:val="multilevel"/>
    <w:tmpl w:val="3AFC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350430">
    <w:abstractNumId w:val="1"/>
  </w:num>
  <w:num w:numId="2" w16cid:durableId="513761600">
    <w:abstractNumId w:val="20"/>
  </w:num>
  <w:num w:numId="3" w16cid:durableId="1680038616">
    <w:abstractNumId w:val="12"/>
  </w:num>
  <w:num w:numId="4" w16cid:durableId="1991402846">
    <w:abstractNumId w:val="2"/>
  </w:num>
  <w:num w:numId="5" w16cid:durableId="2067095926">
    <w:abstractNumId w:val="8"/>
  </w:num>
  <w:num w:numId="6" w16cid:durableId="733116095">
    <w:abstractNumId w:val="16"/>
  </w:num>
  <w:num w:numId="7" w16cid:durableId="1064064792">
    <w:abstractNumId w:val="17"/>
  </w:num>
  <w:num w:numId="8" w16cid:durableId="1922979952">
    <w:abstractNumId w:val="22"/>
  </w:num>
  <w:num w:numId="9" w16cid:durableId="1705709504">
    <w:abstractNumId w:val="14"/>
  </w:num>
  <w:num w:numId="10" w16cid:durableId="155997676">
    <w:abstractNumId w:val="15"/>
  </w:num>
  <w:num w:numId="11" w16cid:durableId="1070465968">
    <w:abstractNumId w:val="9"/>
  </w:num>
  <w:num w:numId="12" w16cid:durableId="1256859732">
    <w:abstractNumId w:val="13"/>
  </w:num>
  <w:num w:numId="13" w16cid:durableId="1522165376">
    <w:abstractNumId w:val="11"/>
  </w:num>
  <w:num w:numId="14" w16cid:durableId="1705323265">
    <w:abstractNumId w:val="0"/>
  </w:num>
  <w:num w:numId="15" w16cid:durableId="2139910580">
    <w:abstractNumId w:val="18"/>
  </w:num>
  <w:num w:numId="16" w16cid:durableId="351495529">
    <w:abstractNumId w:val="21"/>
  </w:num>
  <w:num w:numId="17" w16cid:durableId="351032522">
    <w:abstractNumId w:val="19"/>
  </w:num>
  <w:num w:numId="18" w16cid:durableId="2064017605">
    <w:abstractNumId w:val="5"/>
  </w:num>
  <w:num w:numId="19" w16cid:durableId="765274168">
    <w:abstractNumId w:val="10"/>
  </w:num>
  <w:num w:numId="20" w16cid:durableId="420100963">
    <w:abstractNumId w:val="6"/>
  </w:num>
  <w:num w:numId="21" w16cid:durableId="257296508">
    <w:abstractNumId w:val="3"/>
  </w:num>
  <w:num w:numId="22" w16cid:durableId="654604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225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B4"/>
    <w:rsid w:val="00050E73"/>
    <w:rsid w:val="00060F57"/>
    <w:rsid w:val="00115578"/>
    <w:rsid w:val="00231531"/>
    <w:rsid w:val="002C4ABC"/>
    <w:rsid w:val="003B4CB5"/>
    <w:rsid w:val="003D5ECD"/>
    <w:rsid w:val="00441E87"/>
    <w:rsid w:val="004B17F6"/>
    <w:rsid w:val="00554DAD"/>
    <w:rsid w:val="00576423"/>
    <w:rsid w:val="005776FB"/>
    <w:rsid w:val="005D442B"/>
    <w:rsid w:val="00614F61"/>
    <w:rsid w:val="00670924"/>
    <w:rsid w:val="006B1C25"/>
    <w:rsid w:val="006E10D6"/>
    <w:rsid w:val="0080120E"/>
    <w:rsid w:val="008711FD"/>
    <w:rsid w:val="00910D39"/>
    <w:rsid w:val="009602E6"/>
    <w:rsid w:val="00985BD8"/>
    <w:rsid w:val="009F71B4"/>
    <w:rsid w:val="00A96066"/>
    <w:rsid w:val="00AB3EBE"/>
    <w:rsid w:val="00C7244A"/>
    <w:rsid w:val="00CC5A6E"/>
    <w:rsid w:val="00CF4C7F"/>
    <w:rsid w:val="00D1562C"/>
    <w:rsid w:val="00D42172"/>
    <w:rsid w:val="00DA54E1"/>
    <w:rsid w:val="00DC17AD"/>
    <w:rsid w:val="00E068EF"/>
    <w:rsid w:val="00E30C0A"/>
    <w:rsid w:val="00F2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347D5"/>
  <w15:chartTrackingRefBased/>
  <w15:docId w15:val="{86748723-6C19-7946-938C-A6CD1B2C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1B4"/>
  </w:style>
  <w:style w:type="paragraph" w:styleId="ListParagraph">
    <w:name w:val="List Paragraph"/>
    <w:basedOn w:val="Normal"/>
    <w:uiPriority w:val="34"/>
    <w:qFormat/>
    <w:rsid w:val="009F71B4"/>
    <w:pPr>
      <w:ind w:left="720"/>
      <w:contextualSpacing/>
    </w:pPr>
  </w:style>
  <w:style w:type="paragraph" w:styleId="Header">
    <w:name w:val="header"/>
    <w:basedOn w:val="Normal"/>
    <w:link w:val="HeaderChar"/>
    <w:uiPriority w:val="99"/>
    <w:unhideWhenUsed/>
    <w:rsid w:val="009F71B4"/>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F71B4"/>
    <w:rPr>
      <w:rFonts w:ascii="Times New Roman" w:eastAsia="Times New Roman" w:hAnsi="Times New Roman" w:cs="Times New Roman"/>
    </w:rPr>
  </w:style>
  <w:style w:type="numbering" w:customStyle="1" w:styleId="CurrentList1">
    <w:name w:val="Current List1"/>
    <w:uiPriority w:val="99"/>
    <w:rsid w:val="006B1C25"/>
    <w:pPr>
      <w:numPr>
        <w:numId w:val="20"/>
      </w:numPr>
    </w:pPr>
  </w:style>
  <w:style w:type="numbering" w:customStyle="1" w:styleId="CurrentList2">
    <w:name w:val="Current List2"/>
    <w:uiPriority w:val="99"/>
    <w:rsid w:val="006B1C2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6818">
      <w:bodyDiv w:val="1"/>
      <w:marLeft w:val="0"/>
      <w:marRight w:val="0"/>
      <w:marTop w:val="0"/>
      <w:marBottom w:val="0"/>
      <w:divBdr>
        <w:top w:val="none" w:sz="0" w:space="0" w:color="auto"/>
        <w:left w:val="none" w:sz="0" w:space="0" w:color="auto"/>
        <w:bottom w:val="none" w:sz="0" w:space="0" w:color="auto"/>
        <w:right w:val="none" w:sz="0" w:space="0" w:color="auto"/>
      </w:divBdr>
    </w:div>
    <w:div w:id="391391207">
      <w:bodyDiv w:val="1"/>
      <w:marLeft w:val="0"/>
      <w:marRight w:val="0"/>
      <w:marTop w:val="0"/>
      <w:marBottom w:val="0"/>
      <w:divBdr>
        <w:top w:val="none" w:sz="0" w:space="0" w:color="auto"/>
        <w:left w:val="none" w:sz="0" w:space="0" w:color="auto"/>
        <w:bottom w:val="none" w:sz="0" w:space="0" w:color="auto"/>
        <w:right w:val="none" w:sz="0" w:space="0" w:color="auto"/>
      </w:divBdr>
    </w:div>
    <w:div w:id="507329827">
      <w:bodyDiv w:val="1"/>
      <w:marLeft w:val="0"/>
      <w:marRight w:val="0"/>
      <w:marTop w:val="0"/>
      <w:marBottom w:val="0"/>
      <w:divBdr>
        <w:top w:val="none" w:sz="0" w:space="0" w:color="auto"/>
        <w:left w:val="none" w:sz="0" w:space="0" w:color="auto"/>
        <w:bottom w:val="none" w:sz="0" w:space="0" w:color="auto"/>
        <w:right w:val="none" w:sz="0" w:space="0" w:color="auto"/>
      </w:divBdr>
    </w:div>
    <w:div w:id="560560427">
      <w:bodyDiv w:val="1"/>
      <w:marLeft w:val="0"/>
      <w:marRight w:val="0"/>
      <w:marTop w:val="0"/>
      <w:marBottom w:val="0"/>
      <w:divBdr>
        <w:top w:val="none" w:sz="0" w:space="0" w:color="auto"/>
        <w:left w:val="none" w:sz="0" w:space="0" w:color="auto"/>
        <w:bottom w:val="none" w:sz="0" w:space="0" w:color="auto"/>
        <w:right w:val="none" w:sz="0" w:space="0" w:color="auto"/>
      </w:divBdr>
    </w:div>
    <w:div w:id="859780655">
      <w:bodyDiv w:val="1"/>
      <w:marLeft w:val="0"/>
      <w:marRight w:val="0"/>
      <w:marTop w:val="0"/>
      <w:marBottom w:val="0"/>
      <w:divBdr>
        <w:top w:val="none" w:sz="0" w:space="0" w:color="auto"/>
        <w:left w:val="none" w:sz="0" w:space="0" w:color="auto"/>
        <w:bottom w:val="none" w:sz="0" w:space="0" w:color="auto"/>
        <w:right w:val="none" w:sz="0" w:space="0" w:color="auto"/>
      </w:divBdr>
    </w:div>
    <w:div w:id="961419000">
      <w:bodyDiv w:val="1"/>
      <w:marLeft w:val="0"/>
      <w:marRight w:val="0"/>
      <w:marTop w:val="0"/>
      <w:marBottom w:val="0"/>
      <w:divBdr>
        <w:top w:val="none" w:sz="0" w:space="0" w:color="auto"/>
        <w:left w:val="none" w:sz="0" w:space="0" w:color="auto"/>
        <w:bottom w:val="none" w:sz="0" w:space="0" w:color="auto"/>
        <w:right w:val="none" w:sz="0" w:space="0" w:color="auto"/>
      </w:divBdr>
    </w:div>
    <w:div w:id="1134760149">
      <w:bodyDiv w:val="1"/>
      <w:marLeft w:val="0"/>
      <w:marRight w:val="0"/>
      <w:marTop w:val="0"/>
      <w:marBottom w:val="0"/>
      <w:divBdr>
        <w:top w:val="none" w:sz="0" w:space="0" w:color="auto"/>
        <w:left w:val="none" w:sz="0" w:space="0" w:color="auto"/>
        <w:bottom w:val="none" w:sz="0" w:space="0" w:color="auto"/>
        <w:right w:val="none" w:sz="0" w:space="0" w:color="auto"/>
      </w:divBdr>
    </w:div>
    <w:div w:id="1211960471">
      <w:bodyDiv w:val="1"/>
      <w:marLeft w:val="0"/>
      <w:marRight w:val="0"/>
      <w:marTop w:val="0"/>
      <w:marBottom w:val="0"/>
      <w:divBdr>
        <w:top w:val="none" w:sz="0" w:space="0" w:color="auto"/>
        <w:left w:val="none" w:sz="0" w:space="0" w:color="auto"/>
        <w:bottom w:val="none" w:sz="0" w:space="0" w:color="auto"/>
        <w:right w:val="none" w:sz="0" w:space="0" w:color="auto"/>
      </w:divBdr>
    </w:div>
    <w:div w:id="1241914837">
      <w:bodyDiv w:val="1"/>
      <w:marLeft w:val="0"/>
      <w:marRight w:val="0"/>
      <w:marTop w:val="0"/>
      <w:marBottom w:val="0"/>
      <w:divBdr>
        <w:top w:val="none" w:sz="0" w:space="0" w:color="auto"/>
        <w:left w:val="none" w:sz="0" w:space="0" w:color="auto"/>
        <w:bottom w:val="none" w:sz="0" w:space="0" w:color="auto"/>
        <w:right w:val="none" w:sz="0" w:space="0" w:color="auto"/>
      </w:divBdr>
    </w:div>
    <w:div w:id="1722633310">
      <w:bodyDiv w:val="1"/>
      <w:marLeft w:val="0"/>
      <w:marRight w:val="0"/>
      <w:marTop w:val="0"/>
      <w:marBottom w:val="0"/>
      <w:divBdr>
        <w:top w:val="none" w:sz="0" w:space="0" w:color="auto"/>
        <w:left w:val="none" w:sz="0" w:space="0" w:color="auto"/>
        <w:bottom w:val="none" w:sz="0" w:space="0" w:color="auto"/>
        <w:right w:val="none" w:sz="0" w:space="0" w:color="auto"/>
      </w:divBdr>
    </w:div>
    <w:div w:id="19052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Bigler</dc:creator>
  <cp:keywords/>
  <dc:description/>
  <cp:lastModifiedBy>Chris Beals</cp:lastModifiedBy>
  <cp:revision>2</cp:revision>
  <cp:lastPrinted>2022-06-30T16:00:00Z</cp:lastPrinted>
  <dcterms:created xsi:type="dcterms:W3CDTF">2023-08-10T17:51:00Z</dcterms:created>
  <dcterms:modified xsi:type="dcterms:W3CDTF">2023-08-10T17:51:00Z</dcterms:modified>
</cp:coreProperties>
</file>